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A4C" w:rsidRDefault="002E73F5" w:rsidP="005D0A4C">
      <w:pPr>
        <w:pStyle w:val="head"/>
        <w:spacing w:after="3118"/>
        <w:rPr>
          <w:rFonts w:ascii="LT-TM-Narmada" w:hAnsi="LT-TM-Narmada" w:cs="LT-TM-Narmada"/>
        </w:rPr>
      </w:pPr>
      <w:r>
        <w:rPr>
          <w:rFonts w:ascii="Latha" w:hAnsi="Latha" w:cs="Latha"/>
          <w:sz w:val="70"/>
          <w:szCs w:val="70"/>
          <w:cs/>
          <w:lang w:val="en-US" w:bidi="ta-IN"/>
        </w:rPr>
        <w:t>தொல்காப்பியம்</w:t>
      </w:r>
    </w:p>
    <w:p w:rsidR="005D0A4C" w:rsidRDefault="002E73F5" w:rsidP="005D0A4C">
      <w:pPr>
        <w:autoSpaceDE w:val="0"/>
        <w:autoSpaceDN w:val="0"/>
        <w:adjustRightInd w:val="0"/>
        <w:spacing w:after="0" w:line="240" w:lineRule="auto"/>
        <w:jc w:val="center"/>
        <w:rPr>
          <w:rFonts w:ascii="LT-TM-Sindhu" w:hAnsi="LT-TM-Sindhu" w:cs="LT-TM-Sindhu"/>
          <w:b/>
          <w:bCs/>
          <w:spacing w:val="15"/>
          <w:sz w:val="28"/>
          <w:szCs w:val="28"/>
          <w:lang w:bidi="kn-IN"/>
        </w:rPr>
      </w:pP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இலக்கணச்</w:t>
      </w:r>
      <w:r w:rsidR="005D0A4C">
        <w:rPr>
          <w:rFonts w:ascii="LT-TM-Nila" w:hAnsi="LT-TM-Nila" w:cs="LT-TM-Nila"/>
          <w:b/>
          <w:bCs/>
          <w:spacing w:val="15"/>
          <w:sz w:val="24"/>
          <w:szCs w:val="24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செம்மல்</w:t>
      </w:r>
      <w:r w:rsidR="00ED385B">
        <w:rPr>
          <w:rFonts w:ascii="LT-TM-Nila" w:hAnsi="LT-TM-Nila" w:cs="LT-TM-Nila"/>
          <w:b/>
          <w:bCs/>
          <w:spacing w:val="15"/>
          <w:sz w:val="24"/>
          <w:szCs w:val="24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Nila" w:hAnsi="LT-TM-Nila" w:cs="LT-TM-Nila"/>
          <w:b/>
          <w:bCs/>
          <w:spacing w:val="15"/>
          <w:sz w:val="24"/>
          <w:szCs w:val="24"/>
          <w:lang w:bidi="kn-IN"/>
        </w:rPr>
        <w:instrText>ïy¡fz¢ br«kš</w:instrText>
      </w:r>
      <w:r w:rsidR="005D0A4C">
        <w:rPr>
          <w:rFonts w:ascii="LT-TM-Sindhu" w:hAnsi="LT-TM-Sindhu" w:cs="LT-TM-Sindhu"/>
          <w:b/>
          <w:bCs/>
          <w:spacing w:val="15"/>
          <w:sz w:val="28"/>
          <w:szCs w:val="28"/>
          <w:lang w:bidi="kn-IN"/>
        </w:rPr>
        <w:instrText>"</w:instrText>
      </w:r>
      <w:r w:rsidR="00ED385B">
        <w:rPr>
          <w:rFonts w:ascii="LT-TM-Nila" w:hAnsi="LT-TM-Nila" w:cs="LT-TM-Nila"/>
          <w:b/>
          <w:bCs/>
          <w:spacing w:val="15"/>
          <w:sz w:val="24"/>
          <w:szCs w:val="24"/>
          <w:lang w:bidi="kn-IN"/>
        </w:rPr>
        <w:fldChar w:fldCharType="end"/>
      </w:r>
    </w:p>
    <w:p w:rsidR="005D0A4C" w:rsidRDefault="002E73F5" w:rsidP="005D0A4C">
      <w:pPr>
        <w:autoSpaceDE w:val="0"/>
        <w:autoSpaceDN w:val="0"/>
        <w:adjustRightInd w:val="0"/>
        <w:spacing w:after="3118" w:line="240" w:lineRule="auto"/>
        <w:jc w:val="center"/>
        <w:rPr>
          <w:rFonts w:ascii="LT-TM-Sindhu" w:hAnsi="LT-TM-Sindhu" w:cs="LT-TM-Sindhu"/>
          <w:b/>
          <w:bCs/>
          <w:spacing w:val="15"/>
          <w:sz w:val="20"/>
          <w:szCs w:val="20"/>
          <w:lang w:bidi="kn-IN"/>
        </w:rPr>
      </w:pPr>
      <w:r>
        <w:rPr>
          <w:rFonts w:ascii="Latha" w:hAnsi="Latha" w:cs="Latha"/>
          <w:b/>
          <w:bCs/>
          <w:spacing w:val="15"/>
          <w:sz w:val="26"/>
          <w:szCs w:val="26"/>
          <w:cs/>
          <w:lang w:val="en-US" w:bidi="ta-IN"/>
        </w:rPr>
        <w:t>இரா.</w:t>
      </w:r>
      <w:r w:rsidR="005D0A4C">
        <w:rPr>
          <w:rFonts w:ascii="LT-TM-Sindhu" w:hAnsi="LT-TM-Sindhu" w:cs="LT-TM-Sindhu"/>
          <w:b/>
          <w:bCs/>
          <w:spacing w:val="15"/>
          <w:sz w:val="26"/>
          <w:szCs w:val="26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6"/>
          <w:szCs w:val="26"/>
          <w:cs/>
          <w:lang w:val="en-US" w:bidi="ta-IN"/>
        </w:rPr>
        <w:t>இளங்குமரனார்</w:t>
      </w:r>
      <w:r w:rsidR="00ED385B">
        <w:rPr>
          <w:rFonts w:ascii="LT-TM-Sindhu" w:hAnsi="LT-TM-Sindhu" w:cs="LT-TM-Sindhu"/>
          <w:b/>
          <w:bCs/>
          <w:spacing w:val="15"/>
          <w:sz w:val="26"/>
          <w:szCs w:val="26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Sindhu" w:hAnsi="LT-TM-Sindhu" w:cs="LT-TM-Sindhu"/>
          <w:b/>
          <w:bCs/>
          <w:spacing w:val="15"/>
          <w:sz w:val="26"/>
          <w:szCs w:val="26"/>
          <w:lang w:bidi="kn-IN"/>
        </w:rPr>
        <w:instrText>ïuh. ïs§Fkudh®</w:instrText>
      </w:r>
      <w:r w:rsidR="005D0A4C">
        <w:rPr>
          <w:rFonts w:ascii="LT-TM-Sindhu" w:hAnsi="LT-TM-Sindhu" w:cs="LT-TM-Sindhu"/>
          <w:b/>
          <w:bCs/>
          <w:spacing w:val="15"/>
          <w:sz w:val="20"/>
          <w:szCs w:val="20"/>
          <w:lang w:bidi="kn-IN"/>
        </w:rPr>
        <w:instrText>"</w:instrText>
      </w:r>
      <w:r w:rsidR="00ED385B">
        <w:rPr>
          <w:rFonts w:ascii="LT-TM-Sindhu" w:hAnsi="LT-TM-Sindhu" w:cs="LT-TM-Sindhu"/>
          <w:b/>
          <w:bCs/>
          <w:spacing w:val="15"/>
          <w:sz w:val="26"/>
          <w:szCs w:val="26"/>
          <w:lang w:bidi="kn-IN"/>
        </w:rPr>
        <w:fldChar w:fldCharType="end"/>
      </w:r>
    </w:p>
    <w:p w:rsidR="005D0A4C" w:rsidRDefault="002E73F5" w:rsidP="005D0A4C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Annamalai" w:hAnsi="LT-TM-Annamalai" w:cs="LT-TM-Annamalai"/>
          <w:lang w:bidi="kn-IN"/>
        </w:rPr>
      </w:pPr>
      <w:r>
        <w:rPr>
          <w:rFonts w:ascii="Latha" w:hAnsi="Latha" w:cs="Latha"/>
          <w:lang w:val="en-US" w:bidi="kn-IN"/>
        </w:rPr>
        <w:t>2,</w:t>
      </w:r>
      <w:r w:rsidR="005D0A4C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சிங்காரவேலர்</w:t>
      </w:r>
      <w:r w:rsidR="005D0A4C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தெரு</w:t>
      </w:r>
      <w:r>
        <w:rPr>
          <w:rFonts w:ascii="Latha" w:hAnsi="Latha" w:cs="Latha"/>
          <w:lang w:val="en-US" w:bidi="kn-IN"/>
        </w:rPr>
        <w:t>,</w:t>
      </w:r>
    </w:p>
    <w:p w:rsidR="005D0A4C" w:rsidRDefault="002E73F5" w:rsidP="005D0A4C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Annamalai" w:hAnsi="LT-TM-Annamalai" w:cs="LT-TM-Annamalai"/>
          <w:lang w:bidi="kn-IN"/>
        </w:rPr>
      </w:pPr>
      <w:r>
        <w:rPr>
          <w:rFonts w:ascii="Latha" w:hAnsi="Latha" w:cs="Latha"/>
          <w:cs/>
          <w:lang w:val="en-US" w:bidi="ta-IN"/>
        </w:rPr>
        <w:t>தியாகராயர்</w:t>
      </w:r>
      <w:r w:rsidR="005D0A4C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நகர்</w:t>
      </w:r>
      <w:r>
        <w:rPr>
          <w:rFonts w:ascii="Latha" w:hAnsi="Latha" w:cs="Latha"/>
          <w:lang w:val="en-US" w:bidi="kn-IN"/>
        </w:rPr>
        <w:t>,</w:t>
      </w:r>
      <w:r w:rsidR="005D0A4C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சென்னை-</w:t>
      </w:r>
      <w:r w:rsidR="005D0A4C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600</w:t>
      </w:r>
      <w:r w:rsidR="005D0A4C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017</w:t>
      </w:r>
    </w:p>
    <w:p w:rsidR="005D0A4C" w:rsidRDefault="002E73F5" w:rsidP="005D0A4C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Sindhu" w:hAnsi="LT-TM-Sindhu" w:cs="LT-TM-Sindhu"/>
          <w:sz w:val="15"/>
          <w:szCs w:val="15"/>
          <w:lang w:bidi="kn-IN"/>
        </w:rPr>
      </w:pPr>
      <w:r>
        <w:rPr>
          <w:rFonts w:ascii="Latha" w:hAnsi="Latha" w:cs="Latha"/>
          <w:cs/>
          <w:lang w:val="en-US" w:bidi="ta-IN"/>
        </w:rPr>
        <w:t>பேசி</w:t>
      </w:r>
      <w:r w:rsidR="005D0A4C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:</w:t>
      </w:r>
      <w:r w:rsidR="005D0A4C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2433</w:t>
      </w:r>
      <w:r w:rsidR="005D0A4C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9030</w:t>
      </w:r>
    </w:p>
    <w:p w:rsidR="005D0A4C" w:rsidRDefault="002E73F5" w:rsidP="005D0A4C">
      <w:pPr>
        <w:autoSpaceDE w:val="0"/>
        <w:autoSpaceDN w:val="0"/>
        <w:adjustRightInd w:val="0"/>
        <w:spacing w:after="113" w:line="240" w:lineRule="auto"/>
        <w:jc w:val="center"/>
        <w:rPr>
          <w:rFonts w:ascii="LT-TM-Narmada" w:hAnsi="LT-TM-Narmada" w:cs="LT-TM-Narmada"/>
          <w:spacing w:val="15"/>
          <w:sz w:val="20"/>
          <w:szCs w:val="20"/>
          <w:lang w:bidi="kn-IN"/>
        </w:rPr>
      </w:pPr>
      <w:r>
        <w:rPr>
          <w:rFonts w:ascii="Latha" w:hAnsi="Latha" w:cs="Latha"/>
          <w:spacing w:val="15"/>
          <w:cs/>
          <w:lang w:val="en-US" w:bidi="ta-IN"/>
        </w:rPr>
        <w:t>நூற்குறிப்பு</w:t>
      </w:r>
      <w:r w:rsidR="00ED385B">
        <w:rPr>
          <w:rFonts w:ascii="LT-TM-Narmada" w:hAnsi="LT-TM-Narmada" w:cs="LT-TM-Narmada"/>
          <w:spacing w:val="15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Narmada" w:hAnsi="LT-TM-Narmada" w:cs="LT-TM-Narmada"/>
          <w:spacing w:val="15"/>
          <w:lang w:bidi="kn-IN"/>
        </w:rPr>
        <w:instrText>ü‰F¿¥ò</w:instrText>
      </w:r>
      <w:r w:rsidR="005D0A4C">
        <w:rPr>
          <w:rFonts w:ascii="LT-TM-Narmada" w:hAnsi="LT-TM-Narmada" w:cs="LT-TM-Narmada"/>
          <w:spacing w:val="15"/>
          <w:sz w:val="20"/>
          <w:szCs w:val="20"/>
          <w:lang w:bidi="kn-IN"/>
        </w:rPr>
        <w:instrText>"</w:instrText>
      </w:r>
      <w:r w:rsidR="00ED385B">
        <w:rPr>
          <w:rFonts w:ascii="LT-TM-Narmada" w:hAnsi="LT-TM-Narmada" w:cs="LT-TM-Narmada"/>
          <w:spacing w:val="15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32"/>
          <w:szCs w:val="32"/>
          <w:lang w:bidi="kn-IN"/>
        </w:rPr>
      </w:pPr>
      <w:r>
        <w:rPr>
          <w:rFonts w:ascii="Latha" w:hAnsi="Latha" w:cs="Latha"/>
          <w:spacing w:val="15"/>
          <w:sz w:val="20"/>
          <w:szCs w:val="20"/>
          <w:cs/>
          <w:lang w:val="en-US" w:bidi="ta-IN"/>
        </w:rPr>
        <w:t>நூற்பெயர்</w:t>
      </w:r>
      <w:r w:rsidR="005D0A4C">
        <w:rPr>
          <w:rFonts w:ascii="LT-TM-Roja" w:hAnsi="LT-TM-Roja" w:cs="LT-TM-Roja"/>
          <w:spacing w:val="15"/>
          <w:sz w:val="26"/>
          <w:szCs w:val="26"/>
          <w:lang w:bidi="kn-IN"/>
        </w:rPr>
        <w:tab/>
      </w:r>
      <w:r>
        <w:rPr>
          <w:rFonts w:ascii="Latha" w:hAnsi="Latha" w:cs="Latha"/>
          <w:spacing w:val="15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26"/>
          <w:szCs w:val="26"/>
          <w:lang w:bidi="kn-IN"/>
        </w:rPr>
        <w:tab/>
      </w:r>
      <w:r>
        <w:rPr>
          <w:rFonts w:ascii="Latha" w:hAnsi="Latha" w:cs="Latha"/>
          <w:spacing w:val="15"/>
          <w:sz w:val="32"/>
          <w:szCs w:val="32"/>
          <w:cs/>
          <w:lang w:val="en-US" w:bidi="ta-IN"/>
        </w:rPr>
        <w:t>தொல்காப்பியம்</w:t>
      </w:r>
      <w:r w:rsidR="00ED385B">
        <w:rPr>
          <w:rFonts w:ascii="LT-TM-Roja" w:hAnsi="LT-TM-Roja" w:cs="LT-TM-Roja"/>
          <w:spacing w:val="15"/>
          <w:sz w:val="32"/>
          <w:szCs w:val="32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20"/>
          <w:szCs w:val="20"/>
          <w:lang w:bidi="kn-IN"/>
        </w:rPr>
        <w:instrText>ü‰bga®</w:instrText>
      </w:r>
      <w:r w:rsidR="005D0A4C">
        <w:rPr>
          <w:rFonts w:ascii="LT-TM-Roja" w:hAnsi="LT-TM-Roja" w:cs="LT-TM-Roja"/>
          <w:spacing w:val="15"/>
          <w:sz w:val="26"/>
          <w:szCs w:val="26"/>
          <w:lang w:bidi="kn-IN"/>
        </w:rPr>
        <w:tab/>
      </w:r>
      <w:r w:rsidR="005D0A4C">
        <w:rPr>
          <w:rFonts w:ascii="LT-TM-Roja" w:hAnsi="LT-TM-Roja" w:cs="LT-TM-Roja"/>
          <w:spacing w:val="15"/>
          <w:lang w:bidi="kn-IN"/>
        </w:rPr>
        <w:instrText>\:</w:instrText>
      </w:r>
      <w:r w:rsidR="005D0A4C">
        <w:rPr>
          <w:rFonts w:ascii="LT-TM-Roja" w:hAnsi="LT-TM-Roja" w:cs="LT-TM-Roja"/>
          <w:spacing w:val="15"/>
          <w:sz w:val="26"/>
          <w:szCs w:val="26"/>
          <w:lang w:bidi="kn-IN"/>
        </w:rPr>
        <w:tab/>
      </w:r>
      <w:r w:rsidR="005D0A4C">
        <w:rPr>
          <w:rFonts w:ascii="LT-TM-Roja" w:hAnsi="LT-TM-Roja" w:cs="LT-TM-Roja"/>
          <w:spacing w:val="15"/>
          <w:sz w:val="32"/>
          <w:szCs w:val="32"/>
          <w:lang w:bidi="kn-IN"/>
        </w:rPr>
        <w:instrText>bjhšfh¥ãa«"</w:instrText>
      </w:r>
      <w:r w:rsidR="00ED385B">
        <w:rPr>
          <w:rFonts w:ascii="LT-TM-Roja" w:hAnsi="LT-TM-Roja" w:cs="LT-TM-Roja"/>
          <w:spacing w:val="15"/>
          <w:sz w:val="32"/>
          <w:szCs w:val="32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24"/>
          <w:szCs w:val="24"/>
          <w:lang w:bidi="kn-IN"/>
        </w:rPr>
      </w:pPr>
      <w:r>
        <w:rPr>
          <w:rFonts w:ascii="LT-TM-Roja" w:hAnsi="LT-TM-Roja" w:cs="LT-TM-Roja"/>
          <w:spacing w:val="15"/>
          <w:sz w:val="32"/>
          <w:szCs w:val="32"/>
          <w:lang w:bidi="kn-IN"/>
        </w:rPr>
        <w:tab/>
      </w:r>
      <w:r>
        <w:rPr>
          <w:rFonts w:ascii="LT-TM-Roja" w:hAnsi="LT-TM-Roja" w:cs="LT-TM-Roja"/>
          <w:spacing w:val="15"/>
          <w:sz w:val="32"/>
          <w:szCs w:val="32"/>
          <w:lang w:bidi="kn-IN"/>
        </w:rPr>
        <w:tab/>
      </w:r>
      <w:r w:rsidR="002E73F5">
        <w:rPr>
          <w:rFonts w:ascii="Latha" w:hAnsi="Latha" w:cs="Latha"/>
          <w:spacing w:val="15"/>
          <w:sz w:val="32"/>
          <w:szCs w:val="32"/>
          <w:cs/>
          <w:lang w:val="en-US" w:bidi="ta-IN"/>
        </w:rPr>
        <w:t>சொற்பொருட்</w:t>
      </w:r>
      <w:r>
        <w:rPr>
          <w:rFonts w:ascii="LT-TM-Roja" w:hAnsi="LT-TM-Roja" w:cs="LT-TM-Roja"/>
          <w:spacing w:val="15"/>
          <w:sz w:val="32"/>
          <w:szCs w:val="32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32"/>
          <w:szCs w:val="32"/>
          <w:cs/>
          <w:lang w:val="en-US" w:bidi="ta-IN"/>
        </w:rPr>
        <w:t>களஞ்சியம்</w:t>
      </w:r>
      <w:r w:rsidR="00ED385B">
        <w:rPr>
          <w:rFonts w:ascii="LT-TM-Roja" w:hAnsi="LT-TM-Roja" w:cs="LT-TM-Roja"/>
          <w:spacing w:val="15"/>
          <w:sz w:val="32"/>
          <w:szCs w:val="32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32"/>
          <w:szCs w:val="32"/>
          <w:lang w:bidi="kn-IN"/>
        </w:rPr>
        <w:tab/>
      </w:r>
      <w:r>
        <w:rPr>
          <w:rFonts w:ascii="LT-TM-Roja" w:hAnsi="LT-TM-Roja" w:cs="LT-TM-Roja"/>
          <w:spacing w:val="15"/>
          <w:sz w:val="32"/>
          <w:szCs w:val="32"/>
          <w:lang w:bidi="kn-IN"/>
        </w:rPr>
        <w:tab/>
        <w:instrText>brh‰bghU£ fsŠáa«</w:instrText>
      </w:r>
      <w:r>
        <w:rPr>
          <w:rFonts w:ascii="LT-TM-Roja" w:hAnsi="LT-TM-Roja" w:cs="LT-TM-Roja"/>
          <w:spacing w:val="15"/>
          <w:sz w:val="24"/>
          <w:szCs w:val="24"/>
          <w:lang w:bidi="kn-IN"/>
        </w:rPr>
        <w:instrText>"</w:instrText>
      </w:r>
      <w:r w:rsidR="00ED385B">
        <w:rPr>
          <w:rFonts w:ascii="LT-TM-Roja" w:hAnsi="LT-TM-Roja" w:cs="LT-TM-Roja"/>
          <w:spacing w:val="15"/>
          <w:sz w:val="32"/>
          <w:szCs w:val="32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b/>
          <w:bCs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24"/>
          <w:szCs w:val="24"/>
          <w:lang w:bidi="kn-IN"/>
        </w:rPr>
        <w:tab/>
      </w:r>
      <w:r>
        <w:rPr>
          <w:rFonts w:ascii="LT-TM-Roja" w:hAnsi="LT-TM-Roja" w:cs="LT-TM-Roja"/>
          <w:spacing w:val="15"/>
          <w:sz w:val="24"/>
          <w:szCs w:val="24"/>
          <w:lang w:bidi="kn-IN"/>
        </w:rPr>
        <w:tab/>
      </w:r>
      <w:r w:rsidR="002E73F5">
        <w:rPr>
          <w:rFonts w:ascii="Latha" w:hAnsi="Latha" w:cs="Latha"/>
          <w:spacing w:val="15"/>
          <w:sz w:val="24"/>
          <w:szCs w:val="24"/>
          <w:lang w:val="en-US" w:bidi="kn-IN"/>
        </w:rPr>
        <w:t>(</w:t>
      </w:r>
      <w:r w:rsidR="002E73F5">
        <w:rPr>
          <w:rFonts w:ascii="Latha" w:hAnsi="Latha" w:cs="Latha"/>
          <w:spacing w:val="15"/>
          <w:sz w:val="24"/>
          <w:szCs w:val="24"/>
          <w:cs/>
          <w:lang w:val="en-US" w:bidi="ta-IN"/>
        </w:rPr>
        <w:t>முதல்</w:t>
      </w:r>
      <w:r>
        <w:rPr>
          <w:rFonts w:ascii="LT-TM-Roja" w:hAnsi="LT-TM-Roja" w:cs="LT-TM-Roja"/>
          <w:spacing w:val="15"/>
          <w:sz w:val="24"/>
          <w:szCs w:val="24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24"/>
          <w:szCs w:val="24"/>
          <w:cs/>
          <w:lang w:val="en-US" w:bidi="ta-IN"/>
        </w:rPr>
        <w:t>தொகுதி)</w:t>
      </w:r>
      <w:r w:rsidR="00ED385B">
        <w:rPr>
          <w:rFonts w:ascii="LT-TM-Roja" w:hAnsi="LT-TM-Roja" w:cs="LT-TM-Roja"/>
          <w:spacing w:val="15"/>
          <w:sz w:val="24"/>
          <w:szCs w:val="24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24"/>
          <w:szCs w:val="24"/>
          <w:lang w:bidi="kn-IN"/>
        </w:rPr>
        <w:tab/>
      </w:r>
      <w:r>
        <w:rPr>
          <w:rFonts w:ascii="LT-TM-Roja" w:hAnsi="LT-TM-Roja" w:cs="LT-TM-Roja"/>
          <w:spacing w:val="15"/>
          <w:sz w:val="24"/>
          <w:szCs w:val="24"/>
          <w:lang w:bidi="kn-IN"/>
        </w:rPr>
        <w:tab/>
        <w:instrText>(Kjš bjhFâ)</w:instrText>
      </w:r>
      <w:r>
        <w:rPr>
          <w:rFonts w:ascii="LT-TM-Roja" w:hAnsi="LT-TM-Roja" w:cs="LT-TM-Roja"/>
          <w:b/>
          <w:bCs/>
          <w:spacing w:val="15"/>
          <w:sz w:val="17"/>
          <w:szCs w:val="17"/>
          <w:lang w:bidi="kn-IN"/>
        </w:rPr>
        <w:instrText>"</w:instrText>
      </w:r>
      <w:r w:rsidR="00ED385B">
        <w:rPr>
          <w:rFonts w:ascii="LT-TM-Roja" w:hAnsi="LT-TM-Roja" w:cs="LT-TM-Roja"/>
          <w:spacing w:val="15"/>
          <w:sz w:val="24"/>
          <w:szCs w:val="24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ஆசிரியர்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இலக்கணச்</w:t>
      </w:r>
      <w:r w:rsidR="005D0A4C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செம்மல்</w:t>
      </w:r>
      <w:r w:rsidR="005D0A4C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cs/>
          <w:lang w:val="en-US" w:bidi="ta-IN"/>
        </w:rPr>
        <w:t>இரா.</w:t>
      </w:r>
      <w:r w:rsidR="005D0A4C">
        <w:rPr>
          <w:rFonts w:ascii="LT-TM-Roja" w:hAnsi="LT-TM-Roja" w:cs="LT-TM-Roja"/>
          <w:spacing w:val="15"/>
          <w:lang w:bidi="kn-IN"/>
        </w:rPr>
        <w:t xml:space="preserve"> </w:t>
      </w:r>
      <w:r>
        <w:rPr>
          <w:rFonts w:ascii="Latha" w:hAnsi="Latha" w:cs="Latha"/>
          <w:spacing w:val="15"/>
          <w:cs/>
          <w:lang w:val="en-US" w:bidi="ta-IN"/>
        </w:rPr>
        <w:t>இளங்குமரனார்</w:t>
      </w:r>
      <w:r w:rsidR="00ED385B">
        <w:rPr>
          <w:rFonts w:ascii="LT-TM-Roja" w:hAnsi="LT-TM-Roja" w:cs="LT-TM-Roja"/>
          <w:spacing w:val="15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MáÇa®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5D0A4C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instrText xml:space="preserve">ïy¡fz¢ br«kš </w:instrText>
      </w:r>
      <w:r w:rsidR="005D0A4C">
        <w:rPr>
          <w:rFonts w:ascii="LT-TM-Roja" w:hAnsi="LT-TM-Roja" w:cs="LT-TM-Roja"/>
          <w:spacing w:val="15"/>
          <w:lang w:bidi="kn-IN"/>
        </w:rPr>
        <w:instrText>ïuh. ïs§Fkudh®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D385B">
        <w:rPr>
          <w:rFonts w:ascii="LT-TM-Roja" w:hAnsi="LT-TM-Roja" w:cs="LT-TM-Roja"/>
          <w:spacing w:val="15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பதிப்பாளர்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கோ.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இளவழகன்</w: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gâ¥ghs®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instrText>nfh. ïstHf‹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முதற்பதிப்பு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2002</w: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instrText>Kj‰gâ¥ò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2002"</w:instrTex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தாள்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18.6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கி.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ஜே.கே.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வெள்ளை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மேப்லித்தோ</w: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instrText>jhŸ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18.6 ». n#.nf. btŸis nk¥È¤njh"</w:instrTex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அளவு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1/8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தெம்மி</w: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instrText>msî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1/8 bj«Ä"</w:instrTex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lastRenderedPageBreak/>
        <w:t>எழுத்து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10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புள்ளி</w: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instrText>vG¤J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10 òŸË"</w:instrTex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பக்கம்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12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+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324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=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336</w: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instrText>g¡f«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12 + 324 = 336"</w:instrTex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படிகள்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2000</w: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gofŸ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2000"</w:instrTex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26"/>
          <w:szCs w:val="26"/>
          <w:lang w:bidi="kn-IN"/>
        </w:rPr>
      </w:pPr>
      <w:r>
        <w:rPr>
          <w:rFonts w:ascii="Latha" w:hAnsi="Latha" w:cs="Latha"/>
          <w:spacing w:val="15"/>
          <w:sz w:val="20"/>
          <w:szCs w:val="20"/>
          <w:cs/>
          <w:lang w:val="en-US" w:bidi="ta-IN"/>
        </w:rPr>
        <w:t>விலை</w:t>
      </w:r>
      <w:r w:rsidR="005D0A4C">
        <w:rPr>
          <w:rFonts w:ascii="LT-TM-Roja" w:hAnsi="LT-TM-Roja" w:cs="LT-TM-Roja"/>
          <w:spacing w:val="15"/>
          <w:sz w:val="20"/>
          <w:szCs w:val="20"/>
          <w:lang w:bidi="kn-IN"/>
        </w:rPr>
        <w:tab/>
      </w:r>
      <w:r>
        <w:rPr>
          <w:rFonts w:ascii="Latha" w:hAnsi="Latha" w:cs="Latha"/>
          <w:spacing w:val="15"/>
          <w:sz w:val="20"/>
          <w:szCs w:val="20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20"/>
          <w:szCs w:val="20"/>
          <w:lang w:bidi="kn-IN"/>
        </w:rPr>
        <w:tab/>
      </w:r>
      <w:r>
        <w:rPr>
          <w:rFonts w:ascii="Latha" w:hAnsi="Latha" w:cs="Latha"/>
          <w:spacing w:val="15"/>
          <w:sz w:val="20"/>
          <w:szCs w:val="20"/>
          <w:cs/>
          <w:lang w:val="en-US" w:bidi="ta-IN"/>
        </w:rPr>
        <w:t>உரு.</w:t>
      </w:r>
      <w:r w:rsidR="005D0A4C">
        <w:rPr>
          <w:rFonts w:ascii="LT-TM-Roja" w:hAnsi="LT-TM-Roja" w:cs="LT-TM-Roja"/>
          <w:spacing w:val="15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val="en-US" w:bidi="kn-IN"/>
        </w:rPr>
        <w:t>210/-</w:t>
      </w:r>
      <w:r w:rsidR="00ED385B">
        <w:rPr>
          <w:rFonts w:ascii="LT-TM-Roja" w:hAnsi="LT-TM-Roja" w:cs="LT-TM-Roja"/>
          <w:spacing w:val="15"/>
          <w:sz w:val="26"/>
          <w:szCs w:val="26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20"/>
          <w:szCs w:val="20"/>
          <w:lang w:bidi="kn-IN"/>
        </w:rPr>
        <w:instrText>Éiy</w:instrText>
      </w:r>
      <w:r w:rsidR="005D0A4C">
        <w:rPr>
          <w:rFonts w:ascii="LT-TM-Roja" w:hAnsi="LT-TM-Roja" w:cs="LT-TM-Roja"/>
          <w:spacing w:val="15"/>
          <w:sz w:val="20"/>
          <w:szCs w:val="20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20"/>
          <w:szCs w:val="20"/>
          <w:lang w:bidi="kn-IN"/>
        </w:rPr>
        <w:tab/>
        <w:instrText xml:space="preserve">cU. </w:instrText>
      </w:r>
      <w:r w:rsidR="005D0A4C">
        <w:rPr>
          <w:rFonts w:ascii="LT-TM-Roja" w:hAnsi="LT-TM-Roja" w:cs="LT-TM-Roja"/>
          <w:spacing w:val="15"/>
          <w:sz w:val="26"/>
          <w:szCs w:val="26"/>
          <w:lang w:bidi="kn-IN"/>
        </w:rPr>
        <w:instrText>210/-"</w:instrText>
      </w:r>
      <w:r w:rsidR="00ED385B">
        <w:rPr>
          <w:rFonts w:ascii="LT-TM-Roja" w:hAnsi="LT-TM-Roja" w:cs="LT-TM-Roja"/>
          <w:spacing w:val="15"/>
          <w:sz w:val="26"/>
          <w:szCs w:val="26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நூலாக்கம்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பாவாணர்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கணினி</w: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üyh¡f«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ghthz® fÂÅ"</w:instrTex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2E73F5">
        <w:rPr>
          <w:rFonts w:ascii="Latha" w:hAnsi="Latha" w:cs="Latha"/>
          <w:spacing w:val="15"/>
          <w:sz w:val="17"/>
          <w:szCs w:val="17"/>
          <w:lang w:val="en-US" w:bidi="kn-IN"/>
        </w:rPr>
        <w:t>2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சிங்காரவேலர்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cs/>
          <w:lang w:val="en-US" w:bidi="ta-IN"/>
        </w:rPr>
        <w:t>தெரு</w: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2 á§fhunty® bjU"</w:instrTex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2E73F5"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சென்னை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lang w:val="en-US" w:bidi="kn-IN"/>
        </w:rPr>
        <w:t>-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lang w:val="en-US" w:bidi="kn-IN"/>
        </w:rPr>
        <w:t>17.</w: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br‹id - 17."</w:instrTex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அட்டை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வடிவமைப்பு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பிரேம்</w: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m£il totik¥ò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ãnu«"</w:instrTex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அச்சு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வெங்கடேவரா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எண்டர்பிரைச</w: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m¢R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instrText>bt§fnlÞtuh v©l®ãiurÞ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2E73F5">
        <w:rPr>
          <w:rFonts w:ascii="Latha" w:hAnsi="Latha" w:cs="Latha"/>
          <w:spacing w:val="15"/>
          <w:sz w:val="17"/>
          <w:szCs w:val="17"/>
          <w:lang w:val="en-US" w:bidi="kn-IN"/>
        </w:rPr>
        <w:t>44,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cs/>
          <w:lang w:val="en-US" w:bidi="ta-IN"/>
        </w:rPr>
        <w:t>வி.எம்.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cs/>
          <w:lang w:val="en-US" w:bidi="ta-IN"/>
        </w:rPr>
        <w:t>தெரு</w:t>
      </w:r>
      <w:r w:rsidR="002E73F5">
        <w:rPr>
          <w:rFonts w:ascii="Latha" w:hAnsi="Latha" w:cs="Latha"/>
          <w:spacing w:val="15"/>
          <w:sz w:val="17"/>
          <w:szCs w:val="17"/>
          <w:lang w:val="en-US" w:bidi="kn-IN"/>
        </w:rPr>
        <w:t>,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cs/>
          <w:lang w:val="en-US" w:bidi="ta-IN"/>
        </w:rPr>
        <w:t>இராயப்பேட்டை</w: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44, É.v«. bjU, ïuha¥ng£il"</w:instrTex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2E73F5"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சென்னை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lang w:val="en-US" w:bidi="kn-IN"/>
        </w:rPr>
        <w:t>-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lang w:val="en-US" w:bidi="kn-IN"/>
        </w:rPr>
        <w:t>600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pacing w:val="15"/>
          <w:sz w:val="17"/>
          <w:szCs w:val="17"/>
          <w:lang w:val="en-US" w:bidi="kn-IN"/>
        </w:rPr>
        <w:t>014</w: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br‹id - 600 014"</w:instrText>
      </w:r>
      <w:r w:rsidR="00ED385B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கட்டமைப்பு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இயல்பு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(</w:t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சாதாரணம்)</w: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f£lik¥ò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ïašò (rhjhuz«)</w:instrText>
      </w:r>
      <w:r w:rsidR="005D0A4C">
        <w:rPr>
          <w:rFonts w:ascii="LT-TM-Roja" w:hAnsi="LT-TM-Roja" w:cs="LT-TM-Roja"/>
          <w:spacing w:val="15"/>
          <w:sz w:val="18"/>
          <w:szCs w:val="18"/>
          <w:lang w:bidi="kn-IN"/>
        </w:rPr>
        <w:instrText xml:space="preserve"> 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D385B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5D0A4C" w:rsidRDefault="002E73F5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வெளியீடு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கீழையியல்</w:t>
      </w:r>
      <w:r w:rsidR="005D0A4C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ஆய்வு</w:t>
      </w:r>
      <w:r w:rsidR="005D0A4C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நிறுவனக்</w:t>
      </w:r>
      <w:r w:rsidR="00ED385B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fldChar w:fldCharType="begin"/>
      </w:r>
      <w:r w:rsidR="005D0A4C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instrText>btËpL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5D0A4C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5D0A4C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instrText>ÑiHÆaš MŒî ÃWtd¡"</w:instrText>
      </w:r>
      <w:r w:rsidR="00ED385B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</w:pP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 w:rsidR="002E73F5"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கல்வி</w:t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 xml:space="preserve"> </w:t>
      </w:r>
      <w:r w:rsidR="002E73F5"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அறக்கட்டளை</w:t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 xml:space="preserve"> </w:t>
      </w:r>
      <w:r w:rsidR="002E73F5"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சார்ந்த</w:t>
      </w:r>
      <w:r w:rsidR="00ED385B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  <w:instrText>fšÉ mw¡f£lis rh®ªj"</w:instrText>
      </w:r>
      <w:r w:rsidR="00ED385B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 w:rsidR="002E73F5">
        <w:rPr>
          <w:rFonts w:ascii="Latha" w:hAnsi="Latha" w:cs="Latha"/>
          <w:b/>
          <w:bCs/>
          <w:spacing w:val="15"/>
          <w:cs/>
          <w:lang w:val="en-US" w:bidi="ta-IN"/>
        </w:rPr>
        <w:t>தமிழ்மண்</w:t>
      </w:r>
      <w:r>
        <w:rPr>
          <w:rFonts w:ascii="LT-TM-Roja" w:hAnsi="LT-TM-Roja" w:cs="LT-TM-Roja"/>
          <w:b/>
          <w:bCs/>
          <w:spacing w:val="15"/>
          <w:lang w:bidi="kn-IN"/>
        </w:rPr>
        <w:t xml:space="preserve"> </w:t>
      </w:r>
      <w:r w:rsidR="002E73F5">
        <w:rPr>
          <w:rFonts w:ascii="Latha" w:hAnsi="Latha" w:cs="Latha"/>
          <w:b/>
          <w:bCs/>
          <w:spacing w:val="15"/>
          <w:cs/>
          <w:lang w:val="en-US" w:bidi="ta-IN"/>
        </w:rPr>
        <w:t>பதிப்பகம்</w:t>
      </w:r>
      <w:r w:rsidR="00ED385B">
        <w:rPr>
          <w:rFonts w:ascii="LT-TM-Roja" w:hAnsi="LT-TM-Roja" w:cs="LT-TM-Roja"/>
          <w:b/>
          <w:bCs/>
          <w:spacing w:val="15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b/>
          <w:bCs/>
          <w:spacing w:val="15"/>
          <w:lang w:bidi="kn-IN"/>
        </w:rPr>
        <w:instrText>jÄœk© gâ¥gf«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D385B">
        <w:rPr>
          <w:rFonts w:ascii="LT-TM-Roja" w:hAnsi="LT-TM-Roja" w:cs="LT-TM-Roja"/>
          <w:b/>
          <w:bCs/>
          <w:spacing w:val="15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z w:val="17"/>
          <w:szCs w:val="17"/>
          <w:lang w:bidi="kn-IN"/>
        </w:rPr>
      </w:pP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</w:r>
      <w:r w:rsidR="002E73F5">
        <w:rPr>
          <w:rFonts w:ascii="Latha" w:hAnsi="Latha" w:cs="Latha"/>
          <w:sz w:val="17"/>
          <w:szCs w:val="17"/>
          <w:lang w:val="en-US" w:bidi="kn-IN"/>
        </w:rPr>
        <w:t>2,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z w:val="17"/>
          <w:szCs w:val="17"/>
          <w:cs/>
          <w:lang w:val="en-US" w:bidi="ta-IN"/>
        </w:rPr>
        <w:t>சிங்காரவேலர்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z w:val="17"/>
          <w:szCs w:val="17"/>
          <w:cs/>
          <w:lang w:val="en-US" w:bidi="ta-IN"/>
        </w:rPr>
        <w:t>தெரு</w:t>
      </w:r>
      <w:r w:rsidR="00ED385B">
        <w:rPr>
          <w:rFonts w:ascii="LT-TM-Roja" w:hAnsi="LT-TM-Roja" w:cs="LT-TM-Roja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  <w:instrText>2, á§fhunty® bjU"</w:instrText>
      </w:r>
      <w:r w:rsidR="00ED385B">
        <w:rPr>
          <w:rFonts w:ascii="LT-TM-Roja" w:hAnsi="LT-TM-Roja" w:cs="LT-TM-Roja"/>
          <w:sz w:val="17"/>
          <w:szCs w:val="17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z w:val="17"/>
          <w:szCs w:val="17"/>
          <w:lang w:bidi="kn-IN"/>
        </w:rPr>
      </w:pP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</w:r>
      <w:r w:rsidR="002E73F5">
        <w:rPr>
          <w:rFonts w:ascii="Latha" w:hAnsi="Latha" w:cs="Latha"/>
          <w:sz w:val="17"/>
          <w:szCs w:val="17"/>
          <w:cs/>
          <w:lang w:val="en-US" w:bidi="ta-IN"/>
        </w:rPr>
        <w:t>தியாகராயர்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z w:val="17"/>
          <w:szCs w:val="17"/>
          <w:cs/>
          <w:lang w:val="en-US" w:bidi="ta-IN"/>
        </w:rPr>
        <w:t>நகர்</w:t>
      </w:r>
      <w:r w:rsidR="00ED385B">
        <w:rPr>
          <w:rFonts w:ascii="LT-TM-Roja" w:hAnsi="LT-TM-Roja" w:cs="LT-TM-Roja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  <w:instrText>âahfuha® ef®"</w:instrText>
      </w:r>
      <w:r w:rsidR="00ED385B">
        <w:rPr>
          <w:rFonts w:ascii="LT-TM-Roja" w:hAnsi="LT-TM-Roja" w:cs="LT-TM-Roja"/>
          <w:sz w:val="17"/>
          <w:szCs w:val="17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z w:val="17"/>
          <w:szCs w:val="17"/>
          <w:lang w:bidi="kn-IN"/>
        </w:rPr>
      </w:pP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</w:r>
      <w:r w:rsidR="002E73F5">
        <w:rPr>
          <w:rFonts w:ascii="Latha" w:hAnsi="Latha" w:cs="Latha"/>
          <w:sz w:val="17"/>
          <w:szCs w:val="17"/>
          <w:cs/>
          <w:lang w:val="en-US" w:bidi="ta-IN"/>
        </w:rPr>
        <w:t>சென்னை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z w:val="17"/>
          <w:szCs w:val="17"/>
          <w:lang w:val="en-US" w:bidi="kn-IN"/>
        </w:rPr>
        <w:t>-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z w:val="17"/>
          <w:szCs w:val="17"/>
          <w:lang w:val="en-US" w:bidi="kn-IN"/>
        </w:rPr>
        <w:t>600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z w:val="17"/>
          <w:szCs w:val="17"/>
          <w:lang w:val="en-US" w:bidi="kn-IN"/>
        </w:rPr>
        <w:t>017</w:t>
      </w:r>
      <w:r w:rsidR="00ED385B">
        <w:rPr>
          <w:rFonts w:ascii="LT-TM-Roja" w:hAnsi="LT-TM-Roja" w:cs="LT-TM-Roja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  <w:instrText>br‹id - 600 017"</w:instrText>
      </w:r>
      <w:r w:rsidR="00ED385B">
        <w:rPr>
          <w:rFonts w:ascii="LT-TM-Roja" w:hAnsi="LT-TM-Roja" w:cs="LT-TM-Roja"/>
          <w:sz w:val="17"/>
          <w:szCs w:val="17"/>
          <w:lang w:bidi="kn-IN"/>
        </w:rPr>
        <w:fldChar w:fldCharType="end"/>
      </w:r>
    </w:p>
    <w:p w:rsidR="005D0A4C" w:rsidRDefault="005D0A4C" w:rsidP="005D0A4C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Sindhu" w:hAnsi="LT-TM-Sindhu" w:cs="LT-TM-Sindhu"/>
          <w:sz w:val="17"/>
          <w:szCs w:val="17"/>
          <w:lang w:bidi="kn-IN"/>
        </w:rPr>
      </w:pP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</w:r>
      <w:r w:rsidR="002E73F5">
        <w:rPr>
          <w:rFonts w:ascii="Latha" w:hAnsi="Latha" w:cs="Latha"/>
          <w:sz w:val="17"/>
          <w:szCs w:val="17"/>
          <w:cs/>
          <w:lang w:val="en-US" w:bidi="ta-IN"/>
        </w:rPr>
        <w:t>தொலைபேசி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z w:val="17"/>
          <w:szCs w:val="17"/>
          <w:lang w:val="en-US" w:bidi="kn-IN"/>
        </w:rPr>
        <w:t>: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z w:val="17"/>
          <w:szCs w:val="17"/>
          <w:lang w:val="en-US" w:bidi="kn-IN"/>
        </w:rPr>
        <w:t>2433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2E73F5">
        <w:rPr>
          <w:rFonts w:ascii="Latha" w:hAnsi="Latha" w:cs="Latha"/>
          <w:sz w:val="17"/>
          <w:szCs w:val="17"/>
          <w:lang w:val="en-US" w:bidi="kn-IN"/>
        </w:rPr>
        <w:t>9030</w:t>
      </w:r>
      <w:r w:rsidR="00ED385B">
        <w:rPr>
          <w:rFonts w:ascii="LT-TM-Roja" w:hAnsi="LT-TM-Roja" w:cs="LT-TM-Roja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  <w:instrText>bjhiyngá \: 2433 9030</w:instrText>
      </w:r>
      <w:r>
        <w:rPr>
          <w:rFonts w:ascii="LT-TM-Sindhu" w:hAnsi="LT-TM-Sindhu" w:cs="LT-TM-Sindhu"/>
          <w:sz w:val="17"/>
          <w:szCs w:val="17"/>
          <w:lang w:bidi="kn-IN"/>
        </w:rPr>
        <w:instrText>"</w:instrText>
      </w:r>
      <w:r w:rsidR="00ED385B">
        <w:rPr>
          <w:rFonts w:ascii="LT-TM-Roja" w:hAnsi="LT-TM-Roja" w:cs="LT-TM-Roja"/>
          <w:sz w:val="17"/>
          <w:szCs w:val="17"/>
          <w:lang w:bidi="kn-IN"/>
        </w:rPr>
        <w:fldChar w:fldCharType="end"/>
      </w:r>
    </w:p>
    <w:p w:rsidR="005D0A4C" w:rsidRDefault="002E73F5" w:rsidP="005D0A4C">
      <w:pPr>
        <w:pStyle w:val="head"/>
      </w:pPr>
      <w:r>
        <w:rPr>
          <w:rFonts w:ascii="Latha" w:hAnsi="Latha" w:cs="Latha"/>
          <w:cs/>
          <w:lang w:val="en-US" w:bidi="ta-IN"/>
        </w:rPr>
        <w:t>நூலமைதி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நெல்</w:t>
      </w:r>
      <w:r>
        <w:rPr>
          <w:rFonts w:ascii="Latha" w:hAnsi="Latha" w:cs="Latha"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உள்ளதையே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மணியில்லாததைப்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பொக்கு)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பதடி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தருவதாம்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உணவைச்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சொன்றி</w:t>
      </w:r>
      <w:r>
        <w:rPr>
          <w:rFonts w:ascii="Latha" w:hAnsi="Latha" w:cs="Latha"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சோறு</w:t>
      </w:r>
      <w:r>
        <w:rPr>
          <w:rFonts w:ascii="Latha" w:hAnsi="Latha" w:cs="Latha"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குறிப்பர்.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பொருளுடைய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பொருட்பயன்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நிரம்பாதது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சொல்லாகாது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நம்மவர்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உட்கிடை.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பொதுவகையில்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சொல்லுக்கும்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பெரும்பயன்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ஆக்கப்பட்டும்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வளர்க்கப்பட்டும்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பயன்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சொல்.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lang w:val="en-US" w:bidi="ta-IN"/>
        </w:rPr>
        <w:t>'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கலைச்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சொல்</w:t>
      </w:r>
      <w:r>
        <w:rPr>
          <w:rFonts w:ascii="Latha" w:hAnsi="Latha" w:cs="Latha"/>
          <w:b/>
          <w:bCs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எனப்படின்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கலைச்சொல்லோ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விதைநெல்</w:t>
      </w:r>
      <w:r>
        <w:rPr>
          <w:rFonts w:ascii="Latha" w:hAnsi="Latha" w:cs="Latha"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பதினாயிரமாய்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விளைவுதரும்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கலைச்சொல்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சொல்லதிகாரத்தின்முதல்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இயலாகக்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lang w:val="en-US" w:bidi="ta-IN"/>
        </w:rPr>
        <w:t>'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கிளவியாக்கம்</w:t>
      </w:r>
      <w:r>
        <w:rPr>
          <w:rFonts w:ascii="Latha" w:hAnsi="Latha" w:cs="Latha"/>
          <w:b/>
          <w:bCs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கிளவியாவது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எனப்படுதல்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தெளிவாக்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எ-டு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படபட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மடமட.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lang w:val="en-US" w:bidi="ta-IN"/>
        </w:rPr>
        <w:t>'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கிளவியம்</w:t>
      </w:r>
      <w:r>
        <w:rPr>
          <w:rFonts w:ascii="Latha" w:hAnsi="Latha" w:cs="Latha"/>
          <w:b/>
          <w:bCs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கலைச்சொல்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லாக்கமும்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கிளவியாக்கம்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lastRenderedPageBreak/>
        <w:t>விளக்கும்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சேனாவரையர்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வழுக்களைந்து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ஆக்கிக்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கொண்டமையான்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இவ்வோத்து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கிளவியாக்கம்</w:t>
      </w:r>
      <w:r>
        <w:rPr>
          <w:rFonts w:ascii="Latha" w:hAnsi="Latha" w:cs="Latha"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>
        <w:rPr>
          <w:rFonts w:ascii="Latha" w:hAnsi="Latha" w:cs="Latha"/>
          <w:color w:val="auto"/>
          <w:lang w:val="en-US"/>
        </w:rPr>
        <w:t>;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நொய்யும்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நுறுங்கும்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களைந்து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அரிசி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யமைத்தாரை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அரிசியாக்கினார்</w:t>
      </w:r>
      <w:r>
        <w:rPr>
          <w:rFonts w:ascii="Latha" w:hAnsi="Latha" w:cs="Latha"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என்பராகலின்</w:t>
      </w:r>
      <w:r>
        <w:rPr>
          <w:rFonts w:ascii="Latha" w:hAnsi="Latha" w:cs="Latha"/>
          <w:color w:val="auto"/>
          <w:lang w:val="en-US" w:bidi="ta-IN"/>
        </w:rPr>
        <w:t>''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தொடக்கத்தன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பொருட்கிளவி</w:t>
      </w:r>
      <w:r>
        <w:rPr>
          <w:rFonts w:ascii="Latha" w:hAnsi="Latha" w:cs="Latha"/>
          <w:color w:val="auto"/>
          <w:lang w:val="en-US" w:bidi="ta-IN"/>
        </w:rPr>
        <w:t>''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அகர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நிரல்படுத்தி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உரையாசிரியர்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ஆய்வாளர்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ஆயோர்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5D0A4C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விளக்கத்தைக்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காட்டுவது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சொற்பொருட்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களஞ்சியம்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கலைச்சொல்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தொல்காப்பியத்தில்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ஆளப்பட்டுள்ள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முதற்கண்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சுட்டுகிறது.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அச்சொல்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தொல்காப்பியத்திற்குப்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பிற்பட்ட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பெற்றுள்ள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காட்டுகிறது.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அச்சொல்லுக்கு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அச்சொற்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றொடர்க்கு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உரையாசிரியர்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பழைய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யர்களின்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உரையையும்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உரையாசிரியர்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பிறநூல்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உரையாசிரியர்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கட்டுரையாசிரியர்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உரைவிளக்கங்களையும்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தருகின்றது.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இத்தொகுப்பு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ஆண்டுகளின்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அக்காலத்திற்குப்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பிற்பட்ட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உரைகளும்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ஆய்வுகளும்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பட்டிரா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குறிப்பிடல்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கடமையாகின்றது.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ஆய்வும்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காட்டப்பட்டாலும்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கருதப்படும்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இடங்களில்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மட்டும்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ஆய்வுக்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b/>
          <w:bCs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நறுக்குத்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தெறித்தாற்போல்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காட்டப்பட்டுள.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இவ்வைப்பு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முறையைச்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சொற்பொருள்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சுருக்க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விளக்கத்தில்</w:t>
      </w:r>
      <w:r>
        <w:rPr>
          <w:rFonts w:ascii="Latha" w:hAnsi="Latha" w:cs="Latha"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ஐம்பகுதிப்பட்ட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இடமாய்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அமைவது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ஐம்பகுப்பில்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மூன்றோ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நான்கோ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இடம்பெறலும்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சிறப்புப்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சுருக்க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இத்தொகுப்புக்குப்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நூற்பட்டியை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அறிந்துகொள்ளலாம்.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அரிதாகப்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இடத்திலேயே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முழுமையாகக்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குறிக்கப்பட்டிருக்கக்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காணலாம்.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கருவி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நூல்.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ஆய்வாளர்க்குப்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தொகுத்தலும்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தேடிக்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காணலும்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இடர்களைத்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தவிர்த்து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எளிதில்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பயன்கொள்ள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வாய்த்த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அகரநிரல்படுத்தப்பட்டமை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தேடி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அயரும்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பெருமுயற்சியை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எளிமைப்படுத்தி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உதவுவதுமாம்.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நூலாக்க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போலவே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வெளியீட்டு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ஆர்வமும்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உடையாரே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ஏனெனில்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ஐந்நூறு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பதிப்பகங்களும்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ஓரிரு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கருவிநூல்களை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அருமையாம்.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ஆனால்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தமிழ்மண்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பதிப்பகம்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நூல்களாகவே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செயற்கரிய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செழும்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செயலாம்.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தமிழ்மண்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ஏற்பத்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தமிழ்மண்ணுக்கும்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தமிழ்மொழிக்கும்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தமிழினத்திற்கும்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அரணாக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மட்டுமே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தேர்ந்தெடுத்து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வெளியிடுதலைத்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கொண்டமை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தமிழின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மீட்புப்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யெனக்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தக்கதாம்.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இப்பொத்தக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செய்வார்க்கு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வாய்த்ததோர்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வாணிகமும்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பாராட்டுக்கும்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உரியதாம்.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தமிழ்மண்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உரிமையாளர்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இளவழகனார்</w:t>
      </w:r>
      <w:r>
        <w:rPr>
          <w:rFonts w:ascii="Latha" w:hAnsi="Latha" w:cs="Latha"/>
          <w:b/>
          <w:bCs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திருவள்ளுவர்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தேர்ந்த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கடைப்பிடியாகக்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கொண்டவர்.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அவ்வதிகாரம்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பெரியாரைத்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துணைக்கோடல்</w:t>
      </w:r>
      <w:r>
        <w:rPr>
          <w:rFonts w:ascii="Latha" w:hAnsi="Latha" w:cs="Latha"/>
          <w:b/>
          <w:bCs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பெருமக்கள்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அவர்தம்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lastRenderedPageBreak/>
        <w:t>பதிப்புப்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ஊற்றமும்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உதவியுமாய்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உலகளாவிய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பெருமையைச்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செய்கின்றதாம்.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பல்லாண்டுகள்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பல்வேறு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பதிப்பகங்கள்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அரிதின்முயன்று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ழாக்கம்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நூல்களையெல்லாம்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டுடைமையாக்கப்பட்ட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நற்செயலால்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ஒட்டுமொத்த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வாய்ப்பு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ஏற்பட்டமை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அவர்தம்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ஆர்வத்திற்கும்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வாய்த்த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வாய்ப்பாகிச்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சிறக்கின்றது.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இப்பேறு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தமிழர்தம்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பேறாதல்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சான்றே.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மொழிஞாயிறு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பாவாணர்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நூல்கள்</w:t>
      </w:r>
      <w:r>
        <w:rPr>
          <w:rFonts w:ascii="Latha" w:hAnsi="Latha" w:cs="Latha"/>
          <w:b/>
          <w:bCs/>
          <w:color w:val="auto"/>
          <w:lang w:val="en-US"/>
        </w:rPr>
        <w:t>,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பன்மொழிப்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புலவர்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கா.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அப்பாத்துரையார்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நூல்கள்</w:t>
      </w:r>
      <w:r>
        <w:rPr>
          <w:rFonts w:ascii="Latha" w:hAnsi="Latha" w:cs="Latha"/>
          <w:b/>
          <w:bCs/>
          <w:color w:val="auto"/>
          <w:lang w:val="en-US"/>
        </w:rPr>
        <w:t>,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ஈழத்துப்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பேரறிஞர்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ந.சி.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கந்தையா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ஆயவை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தட்டின்றிக்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கிடைப்பதாம்.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ஆதலால்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தமிழ்மண்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பதிப்பகம்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கருவிநூல்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பதிப்பகம்</w:t>
      </w:r>
      <w:r>
        <w:rPr>
          <w:rFonts w:ascii="Latha" w:hAnsi="Latha" w:cs="Latha"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உரியதாய்த்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திகழ்கின்றது.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உண்ணாட்டுத்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வெளிநாட்டுத்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நூற்பயன்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சிங்கபுரி</w:t>
      </w:r>
      <w:r>
        <w:rPr>
          <w:rFonts w:ascii="Latha" w:hAnsi="Latha" w:cs="Latha"/>
          <w:b/>
          <w:bCs/>
          <w:color w:val="auto"/>
          <w:lang w:val="en-US"/>
        </w:rPr>
        <w:t>,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மலையகம்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ஆகியவற்றுக்குச்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அங்குள்ள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ஆர்வலர்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அருந்துணையால்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நூல்வெளியீடும்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அறிமுகமும்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செய்துவருதல்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வினையால்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வினையாக்கிக்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வித்தகமாம்.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பதிப்பாளர்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முயற்சி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பாரெல்லாம்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சிறக்குமாக.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தொல்காப்பியப்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பதிப்புகளை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வரிசையாக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வெளிக்கொண்டுவரும்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முயற்சியில்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ஊன்றிய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இளவழகனார்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இக்களஞ்சியத்தையும்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கிறார்.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தொகுதி</w:t>
      </w:r>
      <w:r>
        <w:rPr>
          <w:rFonts w:ascii="Latha" w:hAnsi="Latha" w:cs="Latha"/>
          <w:color w:val="auto"/>
          <w:lang w:val="en-US"/>
        </w:rPr>
        <w:t>;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தொகுதிகள்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தொடரும்.</w:t>
      </w:r>
    </w:p>
    <w:p w:rsidR="005D0A4C" w:rsidRDefault="002E73F5" w:rsidP="005D0A4C">
      <w:pPr>
        <w:pStyle w:val="Bodytext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அனைவருக்கும்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நன்றியன்.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பார்த்துதவிய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பேரன்பர்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பெருந்தகைத்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தமிழகனார்க்கு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நன்றியும்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உடையேன்.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சூழ்க.</w:t>
      </w:r>
    </w:p>
    <w:p w:rsidR="005D0A4C" w:rsidRDefault="002E73F5" w:rsidP="005D0A4C">
      <w:pPr>
        <w:pStyle w:val="Bodytext"/>
        <w:spacing w:after="0"/>
        <w:ind w:firstLine="0"/>
        <w:jc w:val="righ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திருவளர்குடி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அல்லூர்)</w:t>
      </w:r>
      <w:r w:rsidR="005D0A4C">
        <w:rPr>
          <w:color w:val="auto"/>
        </w:rPr>
        <w:tab/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இரா.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இளங்குமரன்</w:t>
      </w:r>
    </w:p>
    <w:p w:rsidR="005D0A4C" w:rsidRDefault="002E73F5" w:rsidP="005D0A4C">
      <w:pPr>
        <w:pStyle w:val="Bodytext"/>
        <w:ind w:firstLine="0"/>
        <w:jc w:val="righ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திருச்சி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மாவட்டம்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-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620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101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திருவள்ளுவர்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தவச்சாலை</w:t>
      </w:r>
    </w:p>
    <w:p w:rsidR="005D0A4C" w:rsidRDefault="002E73F5" w:rsidP="005D0A4C">
      <w:pPr>
        <w:pStyle w:val="head"/>
        <w:rPr>
          <w:sz w:val="24"/>
          <w:szCs w:val="24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பதிப்புரை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உலக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வரலாற்றுக்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களஞ்சியங்களில்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களஞ்சியமாகும்.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தமிழ்மொழி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உலகுக்களித்த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ஓங்கி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நிற்பவை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தொல்காப்பியமும்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வள்ளுவமும்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சிலம்பு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உள்ளிட்ட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சங்க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நூல்களுமாம்.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தொன்மைமிக்க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வளமும்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செறிவும்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தாய்மொழி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குன்றா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வளமிக்க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செம்மல்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இளங்குமரனார்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தொல்காப்பியம்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சொற்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பொருட்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களஞ்சியம்</w:t>
      </w:r>
      <w:r>
        <w:rPr>
          <w:rFonts w:ascii="Latha" w:hAnsi="Latha" w:cs="Latha"/>
          <w:b/>
          <w:bCs/>
          <w:color w:val="auto"/>
          <w:lang w:val="en-US" w:bidi="ta-IN"/>
        </w:rPr>
        <w:t>'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ஆக்கித்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தந்துள்ளார்.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சேர்க்கும்வண்ணம்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உலகிற்குப்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வரவாகப்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படைத்தளித்துள்ளார்.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20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நூற்றாண்டுத்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தமிழறிஞர்கள்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அனைவரும்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சைவ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சித்தாந்த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நூற்பதிப்புக்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கழகத்தின்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தமிழ்நூல்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பதிப்பால்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பெற்றவர்களாவர்.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தமிழ்நூல்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பதிப்பிற்குக்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களமாகவும்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ஆய்விற்குத்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தளமாகவும்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நூற்பதிப்புக்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கழகமாகும்.</w:t>
      </w:r>
      <w:r w:rsidR="005D0A4C">
        <w:rPr>
          <w:color w:val="auto"/>
        </w:rPr>
        <w:t xml:space="preserve"> 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பாவாணர்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தமிழுலகிற்குக்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சைவ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சித்தாந்த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நூற்பதிப்புக்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கழகம்.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நூல்களையும்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அறிஞர்களையும்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பல்கலைக்கழகமாம்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சைவ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சித்தாந்த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நூற்பதிப்புக்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கழகத்தை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நேரத்தில்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உணர்வோடு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நினைவு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கூர்கிறேன்.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இயற்கையிலேயே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ஆய்வு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மிக்கவர்.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ஆழமான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செய்திகளை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ஆழப்பதிக்கும்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ஆற்றலாளர்.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பேச்சும்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ஆய்வும்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ஒப்புநோக்கும்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பரப்பை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செய்வன.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தமிழர்தம்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உலகறியச்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செய்வன.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அறிவாண்மைமிக்க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தமிழிலக்கிய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செறிவும்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படைப்பிலக்கிய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உடையவர்.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இவருடைய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பொழிவுகள்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தமிழுக்கு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ஒளியூட்டுவன.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கேட்பார்ப்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பிணிக்கும்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தகையன.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காவிரியின்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கரைதனில்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தமிழ்மொழிக்குத்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தமிழ்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மாளிகை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எழுப்பி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அருந்தமிழ்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நூல்களைக்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காப்பவர்.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உண்மையையும்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நடுவுநிலையையும்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கண்டுகாட்டும்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பேராற்றல்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மதிக்கத்தக்கது.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அறிஞர்களுக்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கெல்லாம்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அறிஞராய்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வாழ்பவர்.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ஆரவாரம்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மிகுந்த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இன்றைய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சூழலில்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படாடோபமின்றியும்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விளம்பரப்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போலிமையின்றியும்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அமைதியாக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இருந்துகொண்டு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ஆழத்தை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அகழ்ந்து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பாவாணரின்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வேர்ச்சொல்லாய்வில்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தடம்பற்றி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தமிழுலகிற்குப்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முத்திரை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பதித்தவர்</w:t>
      </w:r>
      <w:r>
        <w:rPr>
          <w:rFonts w:ascii="Latha" w:hAnsi="Latha" w:cs="Latha"/>
          <w:color w:val="auto"/>
          <w:lang w:val="en-US"/>
        </w:rPr>
        <w:t>;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பதித்து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வருபவர்.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செறிவும்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எளிமையும்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பெருந்தகை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75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அகவையைக்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கடந்தும்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25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வயது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இளைஞரைப்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முழுவதும்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சுற்றிச்சுற்றிச்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சுழன்று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பணியைத்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தலையாய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பணியாய்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மேற்கொண்டு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போன்றாரை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வியக்கவைக்கும்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வெளியிடுவதில்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கொள்கிறேன்.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இவரை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எண்ணுங்கால்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இனமீட்பர்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தந்தை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பெரியார்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நினைவும்</w:t>
      </w:r>
      <w:r>
        <w:rPr>
          <w:rFonts w:ascii="Latha" w:hAnsi="Latha" w:cs="Latha"/>
          <w:b/>
          <w:bCs/>
          <w:color w:val="auto"/>
          <w:lang w:val="en-US"/>
        </w:rPr>
        <w:t>,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மொழிமீட்பர்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மொழிஞாயிறு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பாவாணர்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நினைவும்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உணர்வுகளில்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வருகிறது.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ஒருவிதத்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தாக்கத்தை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ஏற்படுத்துகிறது.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பாவாணரின்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இன்றைய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இளைஞர்களுக்குக்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அறிஞர்களில்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தலையாய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தமிழினம்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என்றே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பாடாற்றி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பெருந்தகை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எழுதியுள்ள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lastRenderedPageBreak/>
        <w:t>தொல்காப்பியம்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சொற்பொருட்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களஞ்சியத்தை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உங்கள்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கைகளில்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தவழவிடுகிறேன்.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இவரைப்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போன்றாரை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வாழுங்காலத்தில்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நல்லவண்ணம்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காப்பதும்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போற்றுவதும்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தமிழர்தம்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கடமையாகும்.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நலமுடன்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இருக்குங்கால்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நூல்களைப்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படைத்தளித்தால்தான்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எதிர்காலத்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உலகிற்குப்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ஏற்படும்.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val="en-US" w:bidi="ta-IN"/>
        </w:rPr>
        <w:t>தொல்காப்பியம்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சொற்பொருட்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களஞ்சியத்தைத்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வரிசைப்படுத்தியும்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கைகளில்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தவழவிட்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டுள்ளார்.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பல்கலைக்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கழகங்களோ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குழுமமோ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செய்யத்தகும்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பணியைத்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தன்னந்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தனியாக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யுள்ளமை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வணங்கத்தக்கது.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புலமை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களுக்கும்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ஏனையோர்க்கும்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பயன்படும்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வெளியிட்டுள்ளோம்.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உலகம்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பயன்கொள்ள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வேண்டுகிறோம்.</w:t>
      </w:r>
    </w:p>
    <w:p w:rsidR="005D0A4C" w:rsidRDefault="002E73F5" w:rsidP="005D0A4C">
      <w:pPr>
        <w:pStyle w:val="Bodytext"/>
        <w:ind w:firstLine="0"/>
        <w:jc w:val="center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நன்றி</w:t>
      </w:r>
    </w:p>
    <w:p w:rsidR="005D0A4C" w:rsidRDefault="002E73F5" w:rsidP="005D0A4C">
      <w:pPr>
        <w:pStyle w:val="Bodytext"/>
        <w:jc w:val="right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val="en-US" w:bidi="ta-IN"/>
        </w:rPr>
        <w:t>கோ.</w:t>
      </w:r>
      <w:r w:rsidR="005D0A4C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val="en-US" w:bidi="ta-IN"/>
        </w:rPr>
        <w:t>இளவழகன்</w:t>
      </w:r>
      <w:r>
        <w:rPr>
          <w:rFonts w:ascii="Latha" w:hAnsi="Latha" w:cs="Latha"/>
          <w:b/>
          <w:bCs/>
          <w:color w:val="auto"/>
          <w:lang w:val="en-US"/>
        </w:rPr>
        <w:t>,</w:t>
      </w:r>
    </w:p>
    <w:p w:rsidR="005D0A4C" w:rsidRDefault="002E73F5" w:rsidP="005D0A4C">
      <w:pPr>
        <w:pStyle w:val="Bodytext"/>
        <w:jc w:val="right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பதிப்பாளர்</w:t>
      </w:r>
    </w:p>
    <w:p w:rsidR="005D0A4C" w:rsidRDefault="002E73F5" w:rsidP="005D0A4C">
      <w:pPr>
        <w:pStyle w:val="head"/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சொற்பொருள்</w:t>
      </w:r>
      <w:r w:rsidR="005D0A4C">
        <w:t xml:space="preserve"> </w:t>
      </w:r>
      <w:r>
        <w:rPr>
          <w:rFonts w:ascii="Latha" w:hAnsi="Latha" w:cs="Latha"/>
          <w:cs/>
          <w:lang w:val="en-US" w:bidi="ta-IN"/>
        </w:rPr>
        <w:t>வைப்புச்</w:t>
      </w:r>
      <w:r w:rsidR="005D0A4C">
        <w:t xml:space="preserve"> </w:t>
      </w:r>
      <w:r>
        <w:rPr>
          <w:rFonts w:ascii="Latha" w:hAnsi="Latha" w:cs="Latha"/>
          <w:cs/>
          <w:lang w:val="en-US" w:bidi="ta-IN"/>
        </w:rPr>
        <w:t>சுருக்க</w:t>
      </w:r>
      <w:r w:rsidR="005D0A4C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</w:p>
    <w:p w:rsidR="005D0A4C" w:rsidRDefault="002E73F5" w:rsidP="005D0A4C">
      <w:pPr>
        <w:pStyle w:val="Bodytext"/>
        <w:rPr>
          <w:color w:val="auto"/>
        </w:rPr>
      </w:pPr>
      <w:r>
        <w:rPr>
          <w:rFonts w:ascii="Latha" w:hAnsi="Latha" w:cs="Latha"/>
          <w:b/>
          <w:bCs/>
          <w:color w:val="auto"/>
          <w:sz w:val="30"/>
          <w:szCs w:val="30"/>
          <w:cs/>
          <w:lang w:val="en-US" w:bidi="ta-IN"/>
        </w:rPr>
        <w:t>தலைப்புச்</w:t>
      </w:r>
      <w:r w:rsidR="005D0A4C">
        <w:rPr>
          <w:b/>
          <w:bCs/>
          <w:color w:val="auto"/>
          <w:sz w:val="30"/>
          <w:szCs w:val="30"/>
        </w:rPr>
        <w:t xml:space="preserve"> </w:t>
      </w:r>
      <w:r>
        <w:rPr>
          <w:rFonts w:ascii="Latha" w:hAnsi="Latha" w:cs="Latha"/>
          <w:b/>
          <w:bCs/>
          <w:color w:val="auto"/>
          <w:sz w:val="30"/>
          <w:szCs w:val="30"/>
          <w:cs/>
          <w:lang w:val="en-US" w:bidi="ta-IN"/>
        </w:rPr>
        <w:t>சொல்</w:t>
      </w:r>
    </w:p>
    <w:p w:rsidR="005D0A4C" w:rsidRDefault="002E73F5" w:rsidP="005D0A4C">
      <w:pPr>
        <w:pStyle w:val="Bodytext"/>
        <w:tabs>
          <w:tab w:val="left" w:pos="1128"/>
        </w:tabs>
        <w:ind w:left="1128" w:hanging="56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தொல்காப்பிய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</w:t>
      </w:r>
    </w:p>
    <w:p w:rsidR="005D0A4C" w:rsidRDefault="002E73F5" w:rsidP="005D0A4C">
      <w:pPr>
        <w:pStyle w:val="Bodytext"/>
        <w:tabs>
          <w:tab w:val="left" w:pos="1128"/>
        </w:tabs>
        <w:ind w:left="1128" w:hanging="56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தொல்காப்பியத்திற்குப்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பிற்பட்ட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நூல்களின்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நூற்பாக்கள்</w:t>
      </w:r>
    </w:p>
    <w:p w:rsidR="005D0A4C" w:rsidRDefault="002E73F5" w:rsidP="005D0A4C">
      <w:pPr>
        <w:pStyle w:val="Bodytext"/>
        <w:tabs>
          <w:tab w:val="left" w:pos="1128"/>
        </w:tabs>
        <w:ind w:left="1128" w:hanging="56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முதலோர்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உரைகள்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விளக்கங்கள்</w:t>
      </w:r>
    </w:p>
    <w:p w:rsidR="005D0A4C" w:rsidRDefault="002E73F5" w:rsidP="005D0A4C">
      <w:pPr>
        <w:pStyle w:val="Bodytext"/>
        <w:tabs>
          <w:tab w:val="left" w:pos="1128"/>
        </w:tabs>
        <w:ind w:left="1128" w:hanging="56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பண்டை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உரையாசிரியர்களுக்குப்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பிற்பட்டோர்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கட்டுரைச்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செய்திகள்</w:t>
      </w:r>
    </w:p>
    <w:p w:rsidR="005D0A4C" w:rsidRDefault="002E73F5" w:rsidP="005D0A4C">
      <w:pPr>
        <w:pStyle w:val="Bodytext"/>
        <w:tabs>
          <w:tab w:val="left" w:pos="1128"/>
        </w:tabs>
        <w:ind w:left="1128" w:hanging="561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ஆய்வுக்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</w:p>
    <w:p w:rsidR="005D0A4C" w:rsidRDefault="002E73F5" w:rsidP="005D0A4C">
      <w:pPr>
        <w:pStyle w:val="head"/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சிறப்புப்</w:t>
      </w:r>
      <w:r w:rsidR="005D0A4C">
        <w:rPr>
          <w:sz w:val="44"/>
          <w:szCs w:val="44"/>
        </w:rPr>
        <w:t xml:space="preserve"> </w:t>
      </w:r>
      <w:r>
        <w:rPr>
          <w:rFonts w:ascii="Latha" w:hAnsi="Latha" w:cs="Latha"/>
          <w:sz w:val="44"/>
          <w:szCs w:val="44"/>
          <w:cs/>
          <w:lang w:val="en-US" w:bidi="ta-IN"/>
        </w:rPr>
        <w:t>பெயர்ச்</w:t>
      </w:r>
      <w:r w:rsidR="005D0A4C">
        <w:rPr>
          <w:sz w:val="44"/>
          <w:szCs w:val="44"/>
        </w:rPr>
        <w:t xml:space="preserve"> </w:t>
      </w:r>
      <w:r>
        <w:rPr>
          <w:rFonts w:ascii="Latha" w:hAnsi="Latha" w:cs="Latha"/>
          <w:sz w:val="44"/>
          <w:szCs w:val="44"/>
          <w:cs/>
          <w:lang w:val="en-US" w:bidi="ta-IN"/>
        </w:rPr>
        <w:t>சுருக்க</w:t>
      </w:r>
      <w:r w:rsidR="005D0A4C">
        <w:rPr>
          <w:sz w:val="44"/>
          <w:szCs w:val="44"/>
        </w:rPr>
        <w:t xml:space="preserve"> </w:t>
      </w:r>
      <w:r>
        <w:rPr>
          <w:rFonts w:ascii="Latha" w:hAnsi="Latha" w:cs="Latha"/>
          <w:sz w:val="44"/>
          <w:szCs w:val="44"/>
          <w:cs/>
          <w:lang w:val="en-US" w:bidi="ta-IN"/>
        </w:rPr>
        <w:t>விளக்கம்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அகத்.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அகத்திணையியல்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அகம்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அகநானூறு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அடியார்க்.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அடியார்க்கு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நல்லார்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அதி.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அதிகாரம்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அ.வ.இ.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அறுவகை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ஆ.கு.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ஆய்வுக்குறிப்பு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இ.க.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இறையனார்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களவியல்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இ.வி.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இளம்.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இளம்பூரணம்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எ-டு.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எடுத்துக்காட்டு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ஒழிபியல்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ஒ.நோ.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ஒப்புநோக்குக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க.கா.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களவியல்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காரிகை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கடலாடு.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கடலாடு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கலித்தொகை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க.வெ.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வெள்ளைவாரண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கா.பா.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காக்கை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பாடினியம்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கு.சு.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கு.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சுந்தரமூர்த்தி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குறுந்.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குறுந்தொகை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சங்</w:t>
      </w:r>
      <w:r>
        <w:rPr>
          <w:rFonts w:ascii="Latha" w:hAnsi="Latha" w:cs="Latha"/>
          <w:color w:val="auto"/>
          <w:lang w:val="en-US"/>
        </w:rPr>
        <w:t>;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சங்கர.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சங்கரநமச்சிவாயர்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சா.தே.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சாமுண்டி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தேவநாயனார்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சி.க.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சி.கணேசையர்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சி.கா.பா.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சிறுகாக்கை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பாடினியம்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சி.பா.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சிதம்பரப்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பாட்டியல்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சிலப்.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சிலப்பதிகாரம்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சிவஞான.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சிவஞானமுனிவர்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சீவக.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சீவகசிந்தாமணி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சு.நா.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சுவாமிநாதம்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சூடா.நி.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சூடாமணிநிகண்டு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செய்யுளியல்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சேனா.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சேனாவரையர்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சொல்லதிகாரம்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த.நெ.வி.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தமிழ்நெறி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lastRenderedPageBreak/>
        <w:t>திருக்.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திருக்குறள்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தெய்.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தெய்வச்சிலையார்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</w:t>
      </w:r>
      <w:r>
        <w:rPr>
          <w:rFonts w:ascii="Latha" w:hAnsi="Latha" w:cs="Latha"/>
          <w:color w:val="auto"/>
          <w:lang w:val="en-US"/>
        </w:rPr>
        <w:t>;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தொல்காப்பியம்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தொ.வி.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தொன்னூல்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ந.அ.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நம்பியகப்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நச்.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நவநீதப்.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நவநீதப்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பாட்டியல்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நன்.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நன்னூல்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நாவலர்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நாவலர்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ச.சோ.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பாரதியார்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பதிற்றுப்.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பதிற்றுப்பத்து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பரிமே.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பரிமேலழகர்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பாடாண்டிணை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புண.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புணரியல்</w:t>
      </w:r>
    </w:p>
    <w:p w:rsidR="005D0A4C" w:rsidRDefault="002E73F5" w:rsidP="005D0A4C">
      <w:pPr>
        <w:pStyle w:val="Bodytext"/>
        <w:tabs>
          <w:tab w:val="left" w:pos="1134"/>
        </w:tabs>
        <w:spacing w:after="0"/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பு.வெ</w:t>
      </w:r>
      <w:r>
        <w:rPr>
          <w:rFonts w:ascii="Latha" w:hAnsi="Latha" w:cs="Latha"/>
          <w:color w:val="auto"/>
          <w:lang w:val="en-US"/>
        </w:rPr>
        <w:t>;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பு.வெ.மா.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புறப்பொருள்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வெண்பாமாலை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புறம்.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புறநானூறு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பெரும்பாண்.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பெரும்பாணாற்றுப்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படை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பேரா.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பொருளதிகாரம்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மயிலை.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மயிலைநாதர்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மயேச்.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மயேச்சுரம்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மரபியல்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மலை.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மலைபடுகடாம்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மா.அ.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மாறனகப்பொருள்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மா.அலங்.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மாறனலங்காரம்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மு.அ.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மு.அருணாசலம்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பிள்ளை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மு.வீ.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முத்துவீரியம்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முன்னுரை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மேற்கோள்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மொழிமரபு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யா.கா.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யாப்பருங்கலக்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காரிகை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யா.வி.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யாப்பருங்கல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விருத்தி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வ.சுப.மா.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வ.சுப.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மாணிக்கனார்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வ.று.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வரலாறு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விமலை.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விமலையார்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இலம்பகம்</w:t>
      </w:r>
    </w:p>
    <w:p w:rsidR="005D0A4C" w:rsidRDefault="002E73F5" w:rsidP="005D0A4C">
      <w:pPr>
        <w:pStyle w:val="Bodytext"/>
        <w:tabs>
          <w:tab w:val="left" w:pos="1134"/>
        </w:tabs>
        <w:spacing w:after="0"/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lastRenderedPageBreak/>
        <w:t>வீ.சோ</w:t>
      </w:r>
      <w:r>
        <w:rPr>
          <w:rFonts w:ascii="Latha" w:hAnsi="Latha" w:cs="Latha"/>
          <w:color w:val="auto"/>
          <w:lang w:val="en-US"/>
        </w:rPr>
        <w:t>;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வீரசோ.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வீரசோழியம்</w:t>
      </w:r>
    </w:p>
    <w:p w:rsidR="005D0A4C" w:rsidRDefault="002E73F5" w:rsidP="005D0A4C">
      <w:pPr>
        <w:pStyle w:val="Bodytext"/>
        <w:tabs>
          <w:tab w:val="left" w:pos="1134"/>
        </w:tabs>
        <w:ind w:left="1134" w:hanging="1134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 w:rsidR="005D0A4C">
        <w:rPr>
          <w:color w:val="auto"/>
        </w:rPr>
        <w:t xml:space="preserve">   </w:t>
      </w:r>
      <w:r>
        <w:rPr>
          <w:rFonts w:ascii="Latha" w:hAnsi="Latha" w:cs="Latha"/>
          <w:color w:val="auto"/>
          <w:lang w:val="en-US"/>
        </w:rPr>
        <w:t>)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நூற்பா</w:t>
      </w:r>
      <w:r w:rsidR="005D0A4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நுதலியது</w:t>
      </w:r>
      <w:r w:rsidR="005D0A4C">
        <w:rPr>
          <w:color w:val="auto"/>
        </w:rPr>
        <w:t xml:space="preserve"> </w:t>
      </w:r>
      <w:r w:rsidR="005D0A4C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</w:p>
    <w:p w:rsidR="006D0D4E" w:rsidRDefault="005D0A4C" w:rsidP="005D0A4C">
      <w:pPr>
        <w:pStyle w:val="Bodytext"/>
        <w:tabs>
          <w:tab w:val="left" w:pos="1134"/>
        </w:tabs>
        <w:ind w:left="1134" w:hanging="1134"/>
      </w:pPr>
      <w:r>
        <w:rPr>
          <w:rFonts w:ascii="Times New Roman" w:hAnsi="Times New Roman" w:cs="Tunga"/>
          <w:color w:val="auto"/>
        </w:rPr>
        <w:t>[   ]</w:t>
      </w:r>
      <w:r>
        <w:rPr>
          <w:color w:val="auto"/>
        </w:rPr>
        <w:tab/>
      </w:r>
      <w:r w:rsidR="002E73F5">
        <w:rPr>
          <w:rFonts w:ascii="Latha" w:hAnsi="Latha" w:cs="Latha"/>
          <w:color w:val="auto"/>
          <w:cs/>
          <w:lang w:val="en-US" w:bidi="ta-IN"/>
        </w:rPr>
        <w:t>பாடம்</w:t>
      </w:r>
      <w:r>
        <w:rPr>
          <w:color w:val="auto"/>
        </w:rPr>
        <w:t xml:space="preserve"> </w:t>
      </w:r>
      <w:r w:rsidR="002E73F5">
        <w:rPr>
          <w:rFonts w:ascii="Latha" w:hAnsi="Latha" w:cs="Latha"/>
          <w:color w:val="auto"/>
          <w:cs/>
          <w:lang w:val="en-US" w:bidi="ta-IN"/>
        </w:rPr>
        <w:t>சுட்டல்</w:t>
      </w:r>
      <w:r w:rsidR="002E73F5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2E73F5">
        <w:rPr>
          <w:rFonts w:ascii="Latha" w:hAnsi="Latha" w:cs="Latha"/>
          <w:color w:val="auto"/>
          <w:cs/>
          <w:lang w:val="en-US" w:bidi="ta-IN"/>
        </w:rPr>
        <w:t>பிற</w:t>
      </w:r>
      <w:r>
        <w:rPr>
          <w:color w:val="auto"/>
        </w:rPr>
        <w:t xml:space="preserve"> </w:t>
      </w:r>
      <w:r>
        <w:rPr>
          <w:color w:val="auto"/>
        </w:rPr>
        <w:tab/>
      </w:r>
      <w:r w:rsidR="002E73F5">
        <w:rPr>
          <w:rFonts w:ascii="Latha" w:hAnsi="Latha" w:cs="Latha"/>
          <w:color w:val="auto"/>
          <w:cs/>
          <w:lang w:val="en-US" w:bidi="ta-IN"/>
        </w:rPr>
        <w:t>குறிப்புச்</w:t>
      </w:r>
      <w:r>
        <w:rPr>
          <w:color w:val="auto"/>
        </w:rPr>
        <w:t xml:space="preserve"> </w:t>
      </w:r>
      <w:r w:rsidR="002E73F5">
        <w:rPr>
          <w:rFonts w:ascii="Latha" w:hAnsi="Latha" w:cs="Latha"/>
          <w:color w:val="auto"/>
          <w:cs/>
          <w:lang w:val="en-US" w:bidi="ta-IN"/>
        </w:rPr>
        <w:t>சுட்டல்.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Nehr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nama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savePreviewPicture/>
  <w:compat/>
  <w:rsids>
    <w:rsidRoot w:val="005D0A4C"/>
    <w:rsid w:val="00193F9F"/>
    <w:rsid w:val="002E73F5"/>
    <w:rsid w:val="005D0A4C"/>
    <w:rsid w:val="006057D6"/>
    <w:rsid w:val="006D0D4E"/>
    <w:rsid w:val="00A61B6A"/>
    <w:rsid w:val="00ED3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">
    <w:name w:val="head"/>
    <w:rsid w:val="005D0A4C"/>
    <w:pPr>
      <w:autoSpaceDE w:val="0"/>
      <w:autoSpaceDN w:val="0"/>
      <w:adjustRightInd w:val="0"/>
      <w:spacing w:after="227" w:line="240" w:lineRule="auto"/>
      <w:jc w:val="center"/>
    </w:pPr>
    <w:rPr>
      <w:rFonts w:ascii="LT-TM-Nehru" w:hAnsi="LT-TM-Nehru" w:cs="LT-TM-Nehru"/>
      <w:sz w:val="50"/>
      <w:szCs w:val="50"/>
      <w:lang w:bidi="kn-IN"/>
    </w:rPr>
  </w:style>
  <w:style w:type="paragraph" w:customStyle="1" w:styleId="Bodytext">
    <w:name w:val="Body text"/>
    <w:uiPriority w:val="99"/>
    <w:rsid w:val="005D0A4C"/>
    <w:pPr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color w:val="000000"/>
      <w:sz w:val="20"/>
      <w:szCs w:val="2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1738</Words>
  <Characters>9911</Characters>
  <Application>Microsoft Office Word</Application>
  <DocSecurity>0</DocSecurity>
  <Lines>82</Lines>
  <Paragraphs>23</Paragraphs>
  <ScaleCrop>false</ScaleCrop>
  <Company/>
  <LinksUpToDate>false</LinksUpToDate>
  <CharactersWithSpaces>11626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2</cp:revision>
  <dcterms:created xsi:type="dcterms:W3CDTF">2017-01-07T04:42:00Z</dcterms:created>
  <dcterms:modified xsi:type="dcterms:W3CDTF">2017-01-07T04:53:00Z</dcterms:modified>
</cp:coreProperties>
</file>